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D726" w14:textId="77777777" w:rsidR="001A06F3" w:rsidRPr="001A06F3" w:rsidRDefault="001A06F3" w:rsidP="001A06F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06F3">
        <w:rPr>
          <w:rFonts w:ascii="Times New Roman" w:eastAsia="Calibri" w:hAnsi="Times New Roman" w:cs="Times New Roman"/>
          <w:b/>
        </w:rPr>
        <w:t>АННОТАЦИЯ</w:t>
      </w:r>
    </w:p>
    <w:p w14:paraId="1BC2AC44" w14:textId="77777777" w:rsidR="001A06F3" w:rsidRPr="001A06F3" w:rsidRDefault="001A06F3" w:rsidP="001A06F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06F3">
        <w:rPr>
          <w:rFonts w:ascii="Times New Roman" w:eastAsia="Calibri" w:hAnsi="Times New Roman" w:cs="Times New Roman"/>
          <w:b/>
        </w:rPr>
        <w:t xml:space="preserve">к рабочей программе учебной дисциплины </w:t>
      </w:r>
    </w:p>
    <w:p w14:paraId="16577011" w14:textId="77777777" w:rsidR="001A06F3" w:rsidRPr="001A06F3" w:rsidRDefault="001A06F3" w:rsidP="00AA522E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1A06F3">
        <w:rPr>
          <w:rFonts w:ascii="Times New Roman" w:eastAsia="Calibri" w:hAnsi="Times New Roman" w:cs="Times New Roman"/>
          <w:b/>
        </w:rPr>
        <w:t>Психология инвалидов и лиц с ограниченными возможностями здоровья</w:t>
      </w:r>
    </w:p>
    <w:p w14:paraId="3372FAF7" w14:textId="77777777" w:rsidR="001A06F3" w:rsidRPr="001A06F3" w:rsidRDefault="001A06F3" w:rsidP="001A06F3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A06F3">
        <w:rPr>
          <w:rFonts w:ascii="Times New Roman" w:eastAsia="Times New Roman" w:hAnsi="Times New Roman" w:cs="Times New Roman"/>
          <w:b/>
          <w:lang w:eastAsia="ru-RU"/>
        </w:rPr>
        <w:t>Общая характеристика:</w:t>
      </w:r>
    </w:p>
    <w:p w14:paraId="5D12B7CF" w14:textId="77777777" w:rsidR="001A06F3" w:rsidRPr="001A06F3" w:rsidRDefault="001A06F3" w:rsidP="001A06F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A06F3">
        <w:rPr>
          <w:rFonts w:ascii="Times New Roman" w:eastAsia="Calibri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 </w:t>
      </w:r>
      <w:r w:rsidRPr="001A06F3">
        <w:rPr>
          <w:rFonts w:ascii="Times New Roman" w:eastAsia="Calibri" w:hAnsi="Times New Roman" w:cs="Times New Roman"/>
          <w:b/>
        </w:rPr>
        <w:t>19.03.01 Биотехнология (направленность 19.03.01 Пищевая биотехнология)</w:t>
      </w:r>
      <w:r w:rsidRPr="001A06F3">
        <w:rPr>
          <w:rFonts w:ascii="Times New Roman" w:eastAsia="Calibri" w:hAnsi="Times New Roman" w:cs="Times New Roman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1A06F3">
        <w:rPr>
          <w:rFonts w:ascii="Times New Roman" w:eastAsia="Calibri" w:hAnsi="Times New Roman" w:cs="Times New Roman"/>
          <w:b/>
        </w:rPr>
        <w:t>19.03.01 Биотехнология (направленность 19.03.01 Пищевая биотехнология)</w:t>
      </w:r>
      <w:r w:rsidRPr="001A06F3">
        <w:rPr>
          <w:rFonts w:ascii="Times New Roman" w:eastAsia="Calibri" w:hAnsi="Times New Roman" w:cs="Times New Roman"/>
        </w:rPr>
        <w:t xml:space="preserve"> (</w:t>
      </w:r>
      <w:proofErr w:type="spellStart"/>
      <w:r w:rsidRPr="001A06F3">
        <w:rPr>
          <w:rFonts w:ascii="Times New Roman" w:eastAsia="Calibri" w:hAnsi="Times New Roman" w:cs="Times New Roman"/>
        </w:rPr>
        <w:t>бакалавриат</w:t>
      </w:r>
      <w:proofErr w:type="spellEnd"/>
      <w:r w:rsidRPr="001A06F3">
        <w:rPr>
          <w:rFonts w:ascii="Times New Roman" w:eastAsia="Calibri" w:hAnsi="Times New Roman" w:cs="Times New Roman"/>
        </w:rPr>
        <w:t>), утвержденным приказом Министерства образования и науки РФ от 11 марта  2015 г. № 193.  Предназначена для обучающихся по очной и заочной формам обучения.</w:t>
      </w:r>
    </w:p>
    <w:p w14:paraId="6F4EB07A" w14:textId="42B88728" w:rsidR="001A06F3" w:rsidRPr="001A06F3" w:rsidRDefault="00E90E16" w:rsidP="001A06F3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b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>2</w:t>
      </w:r>
      <w:r w:rsidR="001A06F3" w:rsidRPr="001A06F3">
        <w:rPr>
          <w:rFonts w:ascii="Times New Roman" w:eastAsia="Calibri" w:hAnsi="Times New Roman" w:cs="Times New Roman"/>
          <w:b/>
          <w:kern w:val="3"/>
        </w:rPr>
        <w:t>. Требования к результатам освоения дисциплины:</w:t>
      </w:r>
    </w:p>
    <w:p w14:paraId="7D51254C" w14:textId="77777777" w:rsidR="00F35272" w:rsidRPr="00FB4FA9" w:rsidRDefault="00F35272" w:rsidP="00F35272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bookmarkStart w:id="0" w:name="_Hlk82446416"/>
      <w:r w:rsidRPr="00FB4FA9">
        <w:rPr>
          <w:rFonts w:ascii="Times New Roman" w:hAnsi="Times New Roman" w:cs="Times New Roman"/>
          <w:bCs/>
          <w:kern w:val="3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D10D124" w14:textId="77777777" w:rsidR="00F35272" w:rsidRPr="00FB4FA9" w:rsidRDefault="00F35272" w:rsidP="00F3527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4FA9">
        <w:rPr>
          <w:rFonts w:ascii="Times New Roman" w:hAnsi="Times New Roman" w:cs="Times New Roman"/>
          <w:sz w:val="24"/>
          <w:szCs w:val="24"/>
        </w:rPr>
        <w:t>Общекультурные компетенции (ОК):</w:t>
      </w:r>
    </w:p>
    <w:p w14:paraId="793427B8" w14:textId="77777777" w:rsidR="00F35272" w:rsidRPr="00FB4FA9" w:rsidRDefault="00F35272" w:rsidP="00F3527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B4F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работать в коллективе, толерантно воспринимая социальные, этнические, конфессиональные и культурные различия (ОК-6)</w:t>
      </w:r>
    </w:p>
    <w:p w14:paraId="60E4AF49" w14:textId="77777777" w:rsidR="00F35272" w:rsidRPr="00FB4FA9" w:rsidRDefault="00F35272" w:rsidP="00F35272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FB4FA9"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дисциплине:</w:t>
      </w:r>
    </w:p>
    <w:p w14:paraId="40255DA9" w14:textId="77777777" w:rsidR="00F35272" w:rsidRPr="00FB4FA9" w:rsidRDefault="00F35272" w:rsidP="00F35272">
      <w:pPr>
        <w:pStyle w:val="1"/>
        <w:widowControl/>
        <w:tabs>
          <w:tab w:val="left" w:pos="142"/>
        </w:tabs>
        <w:ind w:right="510" w:firstLine="567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FB4FA9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Знать: </w:t>
      </w:r>
    </w:p>
    <w:p w14:paraId="7486E393" w14:textId="77777777" w:rsidR="00F35272" w:rsidRPr="00FB4FA9" w:rsidRDefault="00F35272" w:rsidP="00F35272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4FA9">
        <w:rPr>
          <w:rFonts w:ascii="Times New Roman" w:hAnsi="Times New Roman"/>
          <w:sz w:val="24"/>
          <w:szCs w:val="24"/>
          <w:lang w:eastAsia="en-US"/>
        </w:rPr>
        <w:t>о</w:t>
      </w:r>
      <w:r w:rsidRPr="00FB4FA9">
        <w:rPr>
          <w:rFonts w:ascii="Times New Roman" w:hAnsi="Times New Roman"/>
          <w:sz w:val="24"/>
          <w:szCs w:val="24"/>
        </w:rPr>
        <w:t>снов психологии инвалидов и лиц с ограниченными возможностями здоровья, психологии поведения для работы в коллективе, толерантно воспринимая социальные, этнические, конфессиональные и культурные различия</w:t>
      </w:r>
    </w:p>
    <w:p w14:paraId="75D56DAB" w14:textId="77777777" w:rsidR="00F35272" w:rsidRPr="00FB4FA9" w:rsidRDefault="00F35272" w:rsidP="00F35272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FA9">
        <w:rPr>
          <w:rFonts w:ascii="Times New Roman" w:hAnsi="Times New Roman"/>
          <w:b/>
          <w:sz w:val="24"/>
          <w:szCs w:val="24"/>
        </w:rPr>
        <w:t>Уметь:</w:t>
      </w:r>
    </w:p>
    <w:p w14:paraId="17DD2F49" w14:textId="77777777" w:rsidR="00F35272" w:rsidRPr="00BB0C08" w:rsidRDefault="00F35272" w:rsidP="00F35272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0C08">
        <w:rPr>
          <w:rFonts w:ascii="Times New Roman" w:hAnsi="Times New Roman"/>
          <w:sz w:val="24"/>
          <w:szCs w:val="24"/>
        </w:rPr>
        <w:t>понимать психологию инвалидов и лиц с ограниченными возможностями здоровья, психологию поведения для работы в коллективе, толерантно воспринимая социальные, этнические, конфессиональные и культурные различия</w:t>
      </w:r>
    </w:p>
    <w:p w14:paraId="1B6BC83B" w14:textId="77777777" w:rsidR="00F35272" w:rsidRPr="00BB0C08" w:rsidRDefault="00F35272" w:rsidP="00F35272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0C08">
        <w:rPr>
          <w:rFonts w:ascii="Times New Roman" w:hAnsi="Times New Roman"/>
          <w:sz w:val="24"/>
          <w:szCs w:val="24"/>
        </w:rPr>
        <w:t>Навык:</w:t>
      </w:r>
    </w:p>
    <w:p w14:paraId="10ED4891" w14:textId="77777777" w:rsidR="00F35272" w:rsidRPr="00FB4FA9" w:rsidRDefault="00F35272" w:rsidP="00F35272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FA9">
        <w:rPr>
          <w:rFonts w:ascii="Times New Roman" w:hAnsi="Times New Roman"/>
          <w:sz w:val="24"/>
          <w:szCs w:val="24"/>
        </w:rPr>
        <w:t xml:space="preserve">- действий, направленных на психологическую помощь инвалидам и лицам с </w:t>
      </w:r>
      <w:r w:rsidRPr="00FB4FA9">
        <w:rPr>
          <w:rFonts w:ascii="Times New Roman" w:hAnsi="Times New Roman"/>
          <w:sz w:val="24"/>
          <w:szCs w:val="24"/>
        </w:rPr>
        <w:t></w:t>
      </w:r>
      <w:r w:rsidRPr="00FB4FA9">
        <w:rPr>
          <w:rFonts w:ascii="Times New Roman" w:hAnsi="Times New Roman"/>
          <w:sz w:val="24"/>
          <w:szCs w:val="24"/>
        </w:rPr>
        <w:tab/>
        <w:t>действий, направленных на психологическую помощь инвалидам и лицам с ограниченными возможностями здоровья для работы в коллективе, толерантно воспринимая социальные, этнические, конфессиональные и культурные различия.</w:t>
      </w:r>
    </w:p>
    <w:p w14:paraId="7A05A0F0" w14:textId="77777777" w:rsidR="00F35272" w:rsidRPr="00FB4FA9" w:rsidRDefault="00F35272" w:rsidP="00F35272">
      <w:pPr>
        <w:pStyle w:val="1"/>
        <w:tabs>
          <w:tab w:val="left" w:pos="709"/>
          <w:tab w:val="left" w:pos="1276"/>
        </w:tabs>
        <w:ind w:right="51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4FA9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44FC1538" w14:textId="77777777" w:rsidR="00F35272" w:rsidRPr="00FB4FA9" w:rsidRDefault="00F35272" w:rsidP="00F35272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FB4FA9">
        <w:rPr>
          <w:rFonts w:ascii="Times New Roman" w:hAnsi="Times New Roman" w:cs="Times New Roman"/>
          <w:sz w:val="24"/>
          <w:szCs w:val="24"/>
        </w:rPr>
        <w:t>- в коллективе инвалидов и лиц с ог</w:t>
      </w:r>
      <w:r>
        <w:rPr>
          <w:rFonts w:ascii="Times New Roman" w:hAnsi="Times New Roman" w:cs="Times New Roman"/>
          <w:sz w:val="24"/>
          <w:szCs w:val="24"/>
        </w:rPr>
        <w:t>раниченными возможностями здоро</w:t>
      </w:r>
      <w:r w:rsidRPr="00FB4FA9">
        <w:rPr>
          <w:rFonts w:ascii="Times New Roman" w:hAnsi="Times New Roman" w:cs="Times New Roman"/>
          <w:sz w:val="24"/>
          <w:szCs w:val="24"/>
        </w:rPr>
        <w:t>вья, толерантно воспринимая социальные, этнические, конфессиональные и культурные различия.</w:t>
      </w:r>
    </w:p>
    <w:p w14:paraId="15C6CCE7" w14:textId="77777777" w:rsidR="00F35272" w:rsidRPr="00FB4FA9" w:rsidRDefault="00F35272" w:rsidP="00F35272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3</w:t>
      </w:r>
      <w:r w:rsidRPr="00FB4FA9">
        <w:rPr>
          <w:rFonts w:ascii="Times New Roman" w:hAnsi="Times New Roman" w:cs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06AF7F4E" w14:textId="77777777" w:rsidR="00F35272" w:rsidRPr="00FB4FA9" w:rsidRDefault="00F35272" w:rsidP="00F3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B4FA9">
        <w:rPr>
          <w:rFonts w:ascii="Times New Roman" w:hAnsi="Times New Roman" w:cs="Times New Roman"/>
          <w:sz w:val="24"/>
          <w:szCs w:val="24"/>
        </w:rPr>
        <w:t>- Основные принципы и категории психологии инвалидов и лиц с ограниченными возможностями здоровья.</w:t>
      </w:r>
    </w:p>
    <w:p w14:paraId="15B38E75" w14:textId="77777777" w:rsidR="00F35272" w:rsidRPr="00EB7715" w:rsidRDefault="00F35272" w:rsidP="00F3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B4FA9">
        <w:rPr>
          <w:rFonts w:ascii="Times New Roman" w:hAnsi="Times New Roman" w:cs="Times New Roman"/>
          <w:sz w:val="24"/>
          <w:szCs w:val="24"/>
          <w:lang w:eastAsia="ru-RU"/>
        </w:rPr>
        <w:t>- Социально-психологический портрет инвалида.</w:t>
      </w:r>
    </w:p>
    <w:p w14:paraId="246CDE0C" w14:textId="77777777" w:rsidR="00F35272" w:rsidRPr="00EB7715" w:rsidRDefault="00F35272" w:rsidP="00F3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B7715">
        <w:rPr>
          <w:rFonts w:ascii="Times New Roman" w:hAnsi="Times New Roman" w:cs="Times New Roman"/>
          <w:sz w:val="24"/>
          <w:szCs w:val="24"/>
        </w:rPr>
        <w:t>Психология общения инвалидов.</w:t>
      </w:r>
    </w:p>
    <w:p w14:paraId="7F8F2708" w14:textId="77777777" w:rsidR="00F35272" w:rsidRPr="00EB7715" w:rsidRDefault="00F35272" w:rsidP="00F3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Психология инвалидов с нарушениями зрения.</w:t>
      </w:r>
    </w:p>
    <w:p w14:paraId="31D95259" w14:textId="77777777" w:rsidR="00F35272" w:rsidRPr="00EB7715" w:rsidRDefault="00F35272" w:rsidP="00F3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Психология лиц с нарушениями слуха.</w:t>
      </w:r>
    </w:p>
    <w:p w14:paraId="7938DE4B" w14:textId="77777777" w:rsidR="00F35272" w:rsidRPr="00EB7715" w:rsidRDefault="00F35272" w:rsidP="00F3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Психология лиц с нарушениями речи.</w:t>
      </w:r>
    </w:p>
    <w:p w14:paraId="15B4EBC5" w14:textId="77777777" w:rsidR="00F35272" w:rsidRPr="00EB7715" w:rsidRDefault="00F35272" w:rsidP="00F3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Психология лиц с нарушениями функций опорно-двигательного аппарата.</w:t>
      </w:r>
    </w:p>
    <w:p w14:paraId="58C5963E" w14:textId="77777777" w:rsidR="00F35272" w:rsidRPr="00EB7715" w:rsidRDefault="00F35272" w:rsidP="00F352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B7715">
        <w:rPr>
          <w:rFonts w:ascii="Times New Roman" w:hAnsi="Times New Roman" w:cs="Times New Roman"/>
          <w:sz w:val="24"/>
          <w:szCs w:val="24"/>
        </w:rPr>
        <w:t>- Тифлопедагогика.</w:t>
      </w:r>
    </w:p>
    <w:p w14:paraId="0A274A04" w14:textId="323DE42F" w:rsidR="001A06F3" w:rsidRPr="00E90E16" w:rsidRDefault="00E90E16" w:rsidP="00E90E1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E9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E90E1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0"/>
      <w:bookmarkEnd w:id="1"/>
    </w:p>
    <w:p w14:paraId="204F23C5" w14:textId="21F4815C" w:rsidR="001A06F3" w:rsidRPr="001A06F3" w:rsidRDefault="00E90E16" w:rsidP="00E90E1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</w:rPr>
        <w:t>5</w:t>
      </w:r>
      <w:r w:rsidR="001A06F3" w:rsidRPr="001A06F3">
        <w:rPr>
          <w:rFonts w:ascii="Times New Roman" w:eastAsia="Calibri" w:hAnsi="Times New Roman" w:cs="Times New Roman"/>
          <w:b/>
        </w:rPr>
        <w:t>.Разработчик:</w:t>
      </w:r>
      <w:r w:rsidR="001A06F3" w:rsidRPr="001A06F3">
        <w:rPr>
          <w:rFonts w:ascii="Times New Roman" w:eastAsia="Calibri" w:hAnsi="Times New Roman" w:cs="Times New Roman"/>
        </w:rPr>
        <w:t xml:space="preserve"> ст. преподаватель</w:t>
      </w:r>
      <w:r w:rsidR="001A06F3" w:rsidRPr="001A06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272" w:rsidRPr="00272A9A">
        <w:rPr>
          <w:rFonts w:ascii="Times New Roman" w:eastAsia="Times New Roman" w:hAnsi="Times New Roman"/>
          <w:sz w:val="24"/>
          <w:szCs w:val="24"/>
          <w:lang w:eastAsia="ru-RU"/>
        </w:rPr>
        <w:t>кафедр</w:t>
      </w:r>
      <w:r w:rsidR="00F3527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35272" w:rsidRPr="00272A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5272">
        <w:rPr>
          <w:rFonts w:ascii="Times New Roman" w:eastAsia="Times New Roman" w:hAnsi="Times New Roman"/>
          <w:sz w:val="24"/>
          <w:szCs w:val="24"/>
          <w:lang w:eastAsia="ru-RU"/>
        </w:rPr>
        <w:t>иностранных языков и социально-гуманитарных</w:t>
      </w:r>
      <w:r w:rsidR="00F35272" w:rsidRPr="001A06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272">
        <w:rPr>
          <w:rFonts w:ascii="Times New Roman" w:eastAsia="Times New Roman" w:hAnsi="Times New Roman" w:cs="Times New Roman"/>
          <w:lang w:eastAsia="ru-RU"/>
        </w:rPr>
        <w:t xml:space="preserve">дисциплин </w:t>
      </w:r>
      <w:bookmarkStart w:id="2" w:name="_GoBack"/>
      <w:bookmarkEnd w:id="2"/>
      <w:proofErr w:type="spellStart"/>
      <w:r w:rsidR="001A06F3" w:rsidRPr="001A06F3">
        <w:rPr>
          <w:rFonts w:ascii="Times New Roman" w:eastAsia="Times New Roman" w:hAnsi="Times New Roman" w:cs="Times New Roman"/>
          <w:lang w:eastAsia="ru-RU"/>
        </w:rPr>
        <w:t>Пойда</w:t>
      </w:r>
      <w:proofErr w:type="spellEnd"/>
      <w:r w:rsidR="001A06F3" w:rsidRPr="001A06F3">
        <w:rPr>
          <w:rFonts w:ascii="Times New Roman" w:eastAsia="Times New Roman" w:hAnsi="Times New Roman" w:cs="Times New Roman"/>
          <w:lang w:eastAsia="ru-RU"/>
        </w:rPr>
        <w:t xml:space="preserve"> Е.Е.</w:t>
      </w:r>
    </w:p>
    <w:p w14:paraId="171BFC66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416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F3"/>
    <w:rsid w:val="001A06F3"/>
    <w:rsid w:val="00AA522E"/>
    <w:rsid w:val="00E665F4"/>
    <w:rsid w:val="00E90E16"/>
    <w:rsid w:val="00F3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F337"/>
  <w15:chartTrackingRefBased/>
  <w15:docId w15:val="{EEF8D74B-0E88-450B-B25E-238103CC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3527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Пользователь Windows</cp:lastModifiedBy>
  <cp:revision>4</cp:revision>
  <dcterms:created xsi:type="dcterms:W3CDTF">2021-05-13T09:45:00Z</dcterms:created>
  <dcterms:modified xsi:type="dcterms:W3CDTF">2023-06-05T15:57:00Z</dcterms:modified>
</cp:coreProperties>
</file>